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0347" w:rsidRDefault="00CA0C5C">
      <w:pPr>
        <w:rPr>
          <w:rFonts w:ascii="Times New Roman" w:eastAsia="BatangChe" w:hAnsi="Times New Roman" w:cs="Times New Roman"/>
          <w:sz w:val="24"/>
        </w:rPr>
      </w:pPr>
      <w:r>
        <w:rPr>
          <w:rFonts w:ascii="Times New Roman" w:eastAsia="BatangChe" w:hAnsi="Times New Roman" w:cs="Times New Roman"/>
          <w:sz w:val="24"/>
        </w:rPr>
        <w:t>Sairahul Adharapurapu</w:t>
      </w:r>
    </w:p>
    <w:p w:rsidR="00CA0C5C" w:rsidRDefault="00CA0C5C" w:rsidP="00A95A20">
      <w:pPr>
        <w:jc w:val="center"/>
        <w:rPr>
          <w:rFonts w:ascii="Times New Roman" w:eastAsia="BatangChe" w:hAnsi="Times New Roman" w:cs="Times New Roman"/>
          <w:sz w:val="24"/>
        </w:rPr>
      </w:pPr>
      <w:r>
        <w:rPr>
          <w:rFonts w:ascii="Times New Roman" w:eastAsia="BatangChe" w:hAnsi="Times New Roman" w:cs="Times New Roman"/>
          <w:sz w:val="24"/>
        </w:rPr>
        <w:t xml:space="preserve">YLDP Article for CHR </w:t>
      </w:r>
      <w:r w:rsidR="00A95A20">
        <w:rPr>
          <w:rFonts w:ascii="Times New Roman" w:eastAsia="BatangChe" w:hAnsi="Times New Roman" w:cs="Times New Roman"/>
          <w:sz w:val="24"/>
        </w:rPr>
        <w:t xml:space="preserve">Solutions </w:t>
      </w:r>
      <w:r>
        <w:rPr>
          <w:rFonts w:ascii="Times New Roman" w:eastAsia="BatangChe" w:hAnsi="Times New Roman" w:cs="Times New Roman"/>
          <w:sz w:val="24"/>
        </w:rPr>
        <w:t>Inc.</w:t>
      </w:r>
    </w:p>
    <w:p w:rsidR="00CA0C5C" w:rsidRDefault="00CA0C5C">
      <w:pPr>
        <w:rPr>
          <w:rFonts w:ascii="Times New Roman" w:eastAsia="BatangChe" w:hAnsi="Times New Roman" w:cs="Times New Roman"/>
          <w:sz w:val="24"/>
        </w:rPr>
      </w:pPr>
      <w:r>
        <w:rPr>
          <w:rFonts w:ascii="Times New Roman" w:eastAsia="BatangChe" w:hAnsi="Times New Roman" w:cs="Times New Roman"/>
          <w:sz w:val="24"/>
        </w:rPr>
        <w:tab/>
      </w:r>
    </w:p>
    <w:p w:rsidR="00CA0C5C" w:rsidRDefault="00A95A20">
      <w:pPr>
        <w:rPr>
          <w:rFonts w:ascii="Times New Roman" w:eastAsia="BatangChe" w:hAnsi="Times New Roman" w:cs="Times New Roman"/>
          <w:sz w:val="24"/>
          <w:lang w:val="en"/>
        </w:rPr>
      </w:pPr>
      <w:r>
        <w:rPr>
          <w:rFonts w:ascii="Times New Roman" w:eastAsia="BatangChe" w:hAnsi="Times New Roman" w:cs="Times New Roman"/>
          <w:sz w:val="24"/>
        </w:rPr>
        <w:tab/>
        <w:t xml:space="preserve">On January 11, 2014 YLDP gave a group of students the opportunity to meet two great entrepreneurs, </w:t>
      </w:r>
      <w:r w:rsidRPr="00A95A20">
        <w:rPr>
          <w:rFonts w:ascii="Times New Roman" w:eastAsia="BatangChe" w:hAnsi="Times New Roman" w:cs="Times New Roman"/>
          <w:sz w:val="24"/>
          <w:lang w:val="en"/>
        </w:rPr>
        <w:t>James Tayl</w:t>
      </w:r>
      <w:r>
        <w:rPr>
          <w:rFonts w:ascii="Times New Roman" w:eastAsia="BatangChe" w:hAnsi="Times New Roman" w:cs="Times New Roman"/>
          <w:sz w:val="24"/>
          <w:lang w:val="en"/>
        </w:rPr>
        <w:t>or, CEO of CHR Solutions, Inc. and</w:t>
      </w:r>
      <w:r w:rsidRPr="00A95A20">
        <w:rPr>
          <w:rFonts w:ascii="Times New Roman" w:eastAsia="BatangChe" w:hAnsi="Times New Roman" w:cs="Times New Roman"/>
          <w:sz w:val="24"/>
          <w:lang w:val="en"/>
        </w:rPr>
        <w:t xml:space="preserve"> Dr. Arun Pasrija, COO and President of CHR Solutions, Inc.</w:t>
      </w:r>
      <w:r>
        <w:rPr>
          <w:rFonts w:ascii="Times New Roman" w:eastAsia="BatangChe" w:hAnsi="Times New Roman" w:cs="Times New Roman"/>
          <w:sz w:val="24"/>
          <w:lang w:val="en"/>
        </w:rPr>
        <w:t xml:space="preserve"> At this amazing event the two Entrepreneurs talked to us about their personal life story, tips for success, what CHR Solutions does, and they gave us a tour. The most interesting part for me was their life story and tips for success.</w:t>
      </w:r>
      <w:r w:rsidR="00936C0D">
        <w:rPr>
          <w:rFonts w:ascii="Times New Roman" w:eastAsia="BatangChe" w:hAnsi="Times New Roman" w:cs="Times New Roman"/>
          <w:sz w:val="24"/>
          <w:lang w:val="en"/>
        </w:rPr>
        <w:t xml:space="preserve"> James Taylor’s personal story was extremely interesting because it showed how hard work and determination could eventually pay off and result in success. A very intelligent man from a young age Mr. Taylor excelled in all his classes and went to college. Mr. Taylor then dropped out of college and pursued his goal of being an entrepreneur. Persevering in the face of adversity is an important characteristic and Mr. Taylor exemplifies that, he had three or four failed business ventures before he go</w:t>
      </w:r>
      <w:r w:rsidR="00055DF0">
        <w:rPr>
          <w:rFonts w:ascii="Times New Roman" w:eastAsia="BatangChe" w:hAnsi="Times New Roman" w:cs="Times New Roman"/>
          <w:sz w:val="24"/>
          <w:lang w:val="en"/>
        </w:rPr>
        <w:t xml:space="preserve">t his first one up and running. </w:t>
      </w:r>
      <w:r w:rsidR="000D45A6">
        <w:rPr>
          <w:rFonts w:ascii="Times New Roman" w:eastAsia="BatangChe" w:hAnsi="Times New Roman" w:cs="Times New Roman"/>
          <w:sz w:val="24"/>
          <w:lang w:val="en"/>
        </w:rPr>
        <w:t>In order to create this business he</w:t>
      </w:r>
      <w:r w:rsidR="00055DF0">
        <w:rPr>
          <w:rFonts w:ascii="Times New Roman" w:eastAsia="BatangChe" w:hAnsi="Times New Roman" w:cs="Times New Roman"/>
          <w:sz w:val="24"/>
          <w:lang w:val="en"/>
        </w:rPr>
        <w:t xml:space="preserve"> partnered with Dr. Arun Pasrija, a man who arrived in America with a loan that needed to be paid and maybe one or two contacts. </w:t>
      </w:r>
      <w:r w:rsidR="000D45A6">
        <w:rPr>
          <w:rFonts w:ascii="Times New Roman" w:eastAsia="BatangChe" w:hAnsi="Times New Roman" w:cs="Times New Roman"/>
          <w:sz w:val="24"/>
          <w:lang w:val="en"/>
        </w:rPr>
        <w:t>By coincidence they met and created that YLDP had the pleasure to visit</w:t>
      </w:r>
      <w:r w:rsidR="00EF0E78">
        <w:rPr>
          <w:rFonts w:ascii="Times New Roman" w:eastAsia="BatangChe" w:hAnsi="Times New Roman" w:cs="Times New Roman"/>
          <w:sz w:val="24"/>
          <w:lang w:val="en"/>
        </w:rPr>
        <w:t>,</w:t>
      </w:r>
      <w:r w:rsidR="000D45A6">
        <w:rPr>
          <w:rFonts w:ascii="Times New Roman" w:eastAsia="BatangChe" w:hAnsi="Times New Roman" w:cs="Times New Roman"/>
          <w:sz w:val="24"/>
          <w:lang w:val="en"/>
        </w:rPr>
        <w:t xml:space="preserve"> CHR Solutions Inc. They also gave us a small description of what CHR Solutions Inc. </w:t>
      </w:r>
      <w:r w:rsidR="00EF0E78">
        <w:rPr>
          <w:rFonts w:ascii="Times New Roman" w:eastAsia="BatangChe" w:hAnsi="Times New Roman" w:cs="Times New Roman"/>
          <w:sz w:val="24"/>
          <w:lang w:val="en"/>
        </w:rPr>
        <w:t>does;</w:t>
      </w:r>
      <w:r w:rsidR="000D45A6">
        <w:rPr>
          <w:rFonts w:ascii="Times New Roman" w:eastAsia="BatangChe" w:hAnsi="Times New Roman" w:cs="Times New Roman"/>
          <w:sz w:val="24"/>
          <w:lang w:val="en"/>
        </w:rPr>
        <w:t xml:space="preserve"> it is a </w:t>
      </w:r>
      <w:r w:rsidR="000D45A6" w:rsidRPr="000D45A6">
        <w:rPr>
          <w:rFonts w:ascii="Times New Roman" w:eastAsia="BatangChe" w:hAnsi="Times New Roman" w:cs="Times New Roman"/>
          <w:sz w:val="24"/>
          <w:lang w:val="en"/>
        </w:rPr>
        <w:t>leading provider of telecommunications consulting, technology systems and business solutions to telecom companies around the world.</w:t>
      </w:r>
      <w:r w:rsidR="000D45A6">
        <w:rPr>
          <w:rFonts w:ascii="Times New Roman" w:eastAsia="BatangChe" w:hAnsi="Times New Roman" w:cs="Times New Roman"/>
          <w:sz w:val="24"/>
          <w:lang w:val="en"/>
        </w:rPr>
        <w:t xml:space="preserve"> The company was </w:t>
      </w:r>
      <w:r w:rsidR="00EF0E78">
        <w:rPr>
          <w:rFonts w:ascii="Times New Roman" w:eastAsia="BatangChe" w:hAnsi="Times New Roman" w:cs="Times New Roman"/>
          <w:sz w:val="24"/>
          <w:lang w:val="en"/>
        </w:rPr>
        <w:t>started as Global 1 Source Group in 2003 which then merged with CHR Solutions Inc. Over time CHR Solutions Inc. has acquired various other companies and the leaders of the Company Mr. Taylor and Dr. Pasrija</w:t>
      </w:r>
      <w:r w:rsidR="000D45A6">
        <w:rPr>
          <w:rFonts w:ascii="Times New Roman" w:eastAsia="BatangChe" w:hAnsi="Times New Roman" w:cs="Times New Roman"/>
          <w:sz w:val="24"/>
          <w:lang w:val="en"/>
        </w:rPr>
        <w:t xml:space="preserve"> </w:t>
      </w:r>
      <w:r w:rsidR="00EF0E78">
        <w:rPr>
          <w:rFonts w:ascii="Times New Roman" w:eastAsia="BatangChe" w:hAnsi="Times New Roman" w:cs="Times New Roman"/>
          <w:sz w:val="24"/>
          <w:lang w:val="en"/>
        </w:rPr>
        <w:t xml:space="preserve">has worked on numerous other business ventures and projects, both independently and separately. Overall the YLDP session was amazing because the people who it was centered around had a lot of interesting information to give. </w:t>
      </w:r>
      <w:bookmarkStart w:id="0" w:name="_GoBack"/>
      <w:bookmarkEnd w:id="0"/>
      <w:r w:rsidR="00EF0E78">
        <w:rPr>
          <w:rFonts w:ascii="Times New Roman" w:eastAsia="BatangChe" w:hAnsi="Times New Roman" w:cs="Times New Roman"/>
          <w:sz w:val="24"/>
          <w:lang w:val="en"/>
        </w:rPr>
        <w:t xml:space="preserve"> </w:t>
      </w:r>
    </w:p>
    <w:p w:rsidR="00A95A20" w:rsidRPr="00CA0C5C" w:rsidRDefault="00A95A20">
      <w:pPr>
        <w:rPr>
          <w:rFonts w:ascii="Times New Roman" w:eastAsia="BatangChe" w:hAnsi="Times New Roman" w:cs="Times New Roman"/>
          <w:sz w:val="24"/>
        </w:rPr>
      </w:pPr>
    </w:p>
    <w:sectPr w:rsidR="00A95A20" w:rsidRPr="00CA0C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BatangChe">
    <w:panose1 w:val="02030609000101010101"/>
    <w:charset w:val="81"/>
    <w:family w:val="modern"/>
    <w:pitch w:val="fixed"/>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0C5C"/>
    <w:rsid w:val="00055DF0"/>
    <w:rsid w:val="000D45A6"/>
    <w:rsid w:val="00750347"/>
    <w:rsid w:val="00936C0D"/>
    <w:rsid w:val="00A95A20"/>
    <w:rsid w:val="00CA0C5C"/>
    <w:rsid w:val="00EF0E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1</Pages>
  <Words>290</Words>
  <Characters>1657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Sai</dc:creator>
  <cp:lastModifiedBy>Sai</cp:lastModifiedBy>
  <cp:revision>4</cp:revision>
  <dcterms:created xsi:type="dcterms:W3CDTF">2014-01-18T03:39:00Z</dcterms:created>
  <dcterms:modified xsi:type="dcterms:W3CDTF">2014-01-18T04:40:00Z</dcterms:modified>
</cp:coreProperties>
</file>